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BD5A" w14:textId="0C9C995E" w:rsidR="00D10890" w:rsidRPr="00497DDD" w:rsidRDefault="00497DDD" w:rsidP="00497DDD">
      <w:pPr>
        <w:jc w:val="center"/>
        <w:rPr>
          <w:sz w:val="28"/>
          <w:szCs w:val="28"/>
        </w:rPr>
      </w:pPr>
      <w:r w:rsidRPr="00497DDD">
        <w:rPr>
          <w:sz w:val="28"/>
          <w:szCs w:val="28"/>
        </w:rPr>
        <w:t>COMMISSIONER MEETING</w:t>
      </w:r>
    </w:p>
    <w:p w14:paraId="6EB45F72" w14:textId="5C1B7104" w:rsidR="00497DDD" w:rsidRPr="00497DDD" w:rsidRDefault="001F776C" w:rsidP="00497DDD">
      <w:pPr>
        <w:jc w:val="center"/>
        <w:rPr>
          <w:sz w:val="28"/>
          <w:szCs w:val="28"/>
        </w:rPr>
      </w:pPr>
      <w:r>
        <w:rPr>
          <w:sz w:val="28"/>
          <w:szCs w:val="28"/>
        </w:rPr>
        <w:t>NOVEMBER 15</w:t>
      </w:r>
      <w:r w:rsidR="00497DDD" w:rsidRPr="00497DDD">
        <w:rPr>
          <w:sz w:val="28"/>
          <w:szCs w:val="28"/>
        </w:rPr>
        <w:t>, 2021</w:t>
      </w:r>
    </w:p>
    <w:p w14:paraId="63F06525" w14:textId="21A292EA" w:rsidR="00497DDD" w:rsidRPr="00497DDD" w:rsidRDefault="00497DDD" w:rsidP="00497DDD">
      <w:pPr>
        <w:jc w:val="center"/>
        <w:rPr>
          <w:sz w:val="28"/>
          <w:szCs w:val="28"/>
        </w:rPr>
      </w:pPr>
      <w:r w:rsidRPr="00497DDD">
        <w:rPr>
          <w:sz w:val="28"/>
          <w:szCs w:val="28"/>
        </w:rPr>
        <w:t>AGENDA</w:t>
      </w:r>
    </w:p>
    <w:p w14:paraId="74EAD2C0" w14:textId="1F4DBD74" w:rsidR="00497DDD" w:rsidRPr="00C11434" w:rsidRDefault="00497DDD" w:rsidP="00497DDD">
      <w:pPr>
        <w:jc w:val="center"/>
        <w:rPr>
          <w:sz w:val="24"/>
        </w:rPr>
      </w:pPr>
      <w:r w:rsidRPr="00C11434">
        <w:rPr>
          <w:sz w:val="24"/>
        </w:rPr>
        <w:t>Omaha Center – 3:00 pm</w:t>
      </w:r>
    </w:p>
    <w:p w14:paraId="6BCE4448" w14:textId="5EA71E7D" w:rsidR="00497DDD" w:rsidRPr="00C11434" w:rsidRDefault="00497DDD" w:rsidP="00497DDD">
      <w:pPr>
        <w:pStyle w:val="ListParagraph"/>
        <w:numPr>
          <w:ilvl w:val="0"/>
          <w:numId w:val="1"/>
        </w:numPr>
        <w:rPr>
          <w:sz w:val="20"/>
          <w:szCs w:val="20"/>
        </w:rPr>
      </w:pPr>
      <w:r w:rsidRPr="00C11434">
        <w:rPr>
          <w:sz w:val="20"/>
          <w:szCs w:val="20"/>
        </w:rPr>
        <w:t>Call to order</w:t>
      </w:r>
    </w:p>
    <w:p w14:paraId="4C499121" w14:textId="77777777" w:rsidR="002E0418" w:rsidRPr="00C11434" w:rsidRDefault="002E0418" w:rsidP="002E0418">
      <w:pPr>
        <w:pStyle w:val="ListParagraph"/>
        <w:rPr>
          <w:sz w:val="20"/>
          <w:szCs w:val="20"/>
        </w:rPr>
      </w:pPr>
    </w:p>
    <w:p w14:paraId="03342F40" w14:textId="28B50847" w:rsidR="00497DDD" w:rsidRPr="00C11434" w:rsidRDefault="00497DDD" w:rsidP="00497DDD">
      <w:pPr>
        <w:pStyle w:val="ListParagraph"/>
        <w:numPr>
          <w:ilvl w:val="0"/>
          <w:numId w:val="1"/>
        </w:numPr>
        <w:rPr>
          <w:sz w:val="20"/>
          <w:szCs w:val="20"/>
        </w:rPr>
      </w:pPr>
      <w:r w:rsidRPr="00C11434">
        <w:rPr>
          <w:sz w:val="20"/>
          <w:szCs w:val="20"/>
        </w:rPr>
        <w:t>Approval of Agenda</w:t>
      </w:r>
    </w:p>
    <w:p w14:paraId="78955A32" w14:textId="77777777" w:rsidR="002E0418" w:rsidRPr="00C11434" w:rsidRDefault="002E0418" w:rsidP="002E0418">
      <w:pPr>
        <w:pStyle w:val="ListParagraph"/>
        <w:rPr>
          <w:sz w:val="20"/>
          <w:szCs w:val="20"/>
        </w:rPr>
      </w:pPr>
    </w:p>
    <w:p w14:paraId="440B49D5" w14:textId="0C1C52E9" w:rsidR="00497DDD" w:rsidRPr="00C11434" w:rsidRDefault="00497DDD" w:rsidP="00497DDD">
      <w:pPr>
        <w:pStyle w:val="ListParagraph"/>
        <w:numPr>
          <w:ilvl w:val="0"/>
          <w:numId w:val="1"/>
        </w:numPr>
        <w:rPr>
          <w:sz w:val="20"/>
          <w:szCs w:val="20"/>
        </w:rPr>
      </w:pPr>
      <w:r w:rsidRPr="00C11434">
        <w:rPr>
          <w:sz w:val="20"/>
          <w:szCs w:val="20"/>
        </w:rPr>
        <w:t xml:space="preserve">Approval of </w:t>
      </w:r>
      <w:r w:rsidR="001F776C" w:rsidRPr="00C11434">
        <w:rPr>
          <w:sz w:val="20"/>
          <w:szCs w:val="20"/>
        </w:rPr>
        <w:t>October 25, 2021 minutes</w:t>
      </w:r>
    </w:p>
    <w:p w14:paraId="0E0A5FF0" w14:textId="77777777" w:rsidR="002E0418" w:rsidRPr="00C11434" w:rsidRDefault="002E0418" w:rsidP="002E0418">
      <w:pPr>
        <w:pStyle w:val="ListParagraph"/>
        <w:rPr>
          <w:sz w:val="20"/>
          <w:szCs w:val="20"/>
        </w:rPr>
      </w:pPr>
    </w:p>
    <w:p w14:paraId="2FEC9CC2" w14:textId="6789ACE1" w:rsidR="002E0418" w:rsidRPr="00C11434" w:rsidRDefault="00497DDD" w:rsidP="001F776C">
      <w:pPr>
        <w:pStyle w:val="ListParagraph"/>
        <w:numPr>
          <w:ilvl w:val="0"/>
          <w:numId w:val="1"/>
        </w:numPr>
        <w:rPr>
          <w:sz w:val="20"/>
          <w:szCs w:val="20"/>
        </w:rPr>
      </w:pPr>
      <w:r w:rsidRPr="00C11434">
        <w:rPr>
          <w:sz w:val="20"/>
          <w:szCs w:val="20"/>
        </w:rPr>
        <w:t>Old Business:</w:t>
      </w:r>
    </w:p>
    <w:p w14:paraId="06DF9197" w14:textId="3CA73B7C" w:rsidR="008B3A32" w:rsidRPr="00C11434" w:rsidRDefault="002E0418" w:rsidP="002E0418">
      <w:pPr>
        <w:pStyle w:val="ListParagraph"/>
        <w:numPr>
          <w:ilvl w:val="1"/>
          <w:numId w:val="1"/>
        </w:numPr>
        <w:rPr>
          <w:sz w:val="20"/>
          <w:szCs w:val="20"/>
        </w:rPr>
      </w:pPr>
      <w:r w:rsidRPr="00C11434">
        <w:rPr>
          <w:sz w:val="20"/>
          <w:szCs w:val="20"/>
        </w:rPr>
        <w:t>Buoys on Lake Thunderbird</w:t>
      </w:r>
      <w:r w:rsidR="00C11434" w:rsidRPr="00C11434">
        <w:rPr>
          <w:sz w:val="20"/>
          <w:szCs w:val="20"/>
        </w:rPr>
        <w:t xml:space="preserve"> update and suggestions.</w:t>
      </w:r>
    </w:p>
    <w:p w14:paraId="759FCFDD" w14:textId="2A07AA4E" w:rsidR="002E0418" w:rsidRPr="00C11434" w:rsidRDefault="002E0418" w:rsidP="001F776C">
      <w:pPr>
        <w:pStyle w:val="ListParagraph"/>
        <w:numPr>
          <w:ilvl w:val="1"/>
          <w:numId w:val="1"/>
        </w:numPr>
        <w:rPr>
          <w:sz w:val="20"/>
          <w:szCs w:val="20"/>
        </w:rPr>
      </w:pPr>
      <w:r w:rsidRPr="00C11434">
        <w:rPr>
          <w:sz w:val="20"/>
          <w:szCs w:val="20"/>
        </w:rPr>
        <w:t>Docks on Lake Thunderbird; Winnebago Cr.</w:t>
      </w:r>
      <w:r w:rsidR="001F776C" w:rsidRPr="00C11434">
        <w:rPr>
          <w:sz w:val="20"/>
          <w:szCs w:val="20"/>
        </w:rPr>
        <w:t>- Followed up with a call to Mr. Southard who agreed to removed the additional 16’ section added after approval.  Mr. Parker has not responded to the letter, left detail message on 11/2/21 with no response.  Sent email to attorney to start the next steps.</w:t>
      </w:r>
    </w:p>
    <w:p w14:paraId="332731CE" w14:textId="4248ADD1" w:rsidR="002E0418" w:rsidRPr="00C11434" w:rsidRDefault="002E0418" w:rsidP="002E0418">
      <w:pPr>
        <w:pStyle w:val="ListParagraph"/>
        <w:numPr>
          <w:ilvl w:val="1"/>
          <w:numId w:val="1"/>
        </w:numPr>
        <w:rPr>
          <w:sz w:val="20"/>
          <w:szCs w:val="20"/>
        </w:rPr>
      </w:pPr>
      <w:r w:rsidRPr="00C11434">
        <w:rPr>
          <w:sz w:val="20"/>
          <w:szCs w:val="20"/>
        </w:rPr>
        <w:t>Baseh</w:t>
      </w:r>
      <w:r w:rsidR="00CF3A2C" w:rsidRPr="00C11434">
        <w:rPr>
          <w:sz w:val="20"/>
          <w:szCs w:val="20"/>
        </w:rPr>
        <w:t>e</w:t>
      </w:r>
      <w:r w:rsidRPr="00C11434">
        <w:rPr>
          <w:sz w:val="20"/>
          <w:szCs w:val="20"/>
        </w:rPr>
        <w:t xml:space="preserve">art Campground proposals </w:t>
      </w:r>
      <w:r w:rsidR="001F776C" w:rsidRPr="00C11434">
        <w:rPr>
          <w:sz w:val="20"/>
          <w:szCs w:val="20"/>
        </w:rPr>
        <w:t>– accepting through December 1</w:t>
      </w:r>
      <w:r w:rsidR="001F776C" w:rsidRPr="00C11434">
        <w:rPr>
          <w:sz w:val="20"/>
          <w:szCs w:val="20"/>
          <w:vertAlign w:val="superscript"/>
        </w:rPr>
        <w:t>st</w:t>
      </w:r>
      <w:r w:rsidR="001F776C" w:rsidRPr="00C11434">
        <w:rPr>
          <w:sz w:val="20"/>
          <w:szCs w:val="20"/>
        </w:rPr>
        <w:t>.</w:t>
      </w:r>
      <w:r w:rsidR="00FF4458" w:rsidRPr="00C11434">
        <w:rPr>
          <w:sz w:val="20"/>
          <w:szCs w:val="20"/>
        </w:rPr>
        <w:t xml:space="preserve">  So far both proposals are for a </w:t>
      </w:r>
      <w:r w:rsidR="00C11434" w:rsidRPr="00C11434">
        <w:rPr>
          <w:sz w:val="20"/>
          <w:szCs w:val="20"/>
        </w:rPr>
        <w:t>39-year</w:t>
      </w:r>
      <w:r w:rsidR="00FF4458" w:rsidRPr="00C11434">
        <w:rPr>
          <w:sz w:val="20"/>
          <w:szCs w:val="20"/>
        </w:rPr>
        <w:t xml:space="preserve"> lease for $1.</w:t>
      </w:r>
      <w:r w:rsidR="003358BB" w:rsidRPr="00C11434">
        <w:rPr>
          <w:sz w:val="20"/>
          <w:szCs w:val="20"/>
        </w:rPr>
        <w:t xml:space="preserve">  Deadline for additional proposals is December 1, 2021.</w:t>
      </w:r>
    </w:p>
    <w:p w14:paraId="31BDFDF9" w14:textId="031D41B0" w:rsidR="002E0418" w:rsidRPr="00C11434" w:rsidRDefault="002E0418" w:rsidP="002E0418">
      <w:pPr>
        <w:pStyle w:val="ListParagraph"/>
        <w:numPr>
          <w:ilvl w:val="1"/>
          <w:numId w:val="1"/>
        </w:numPr>
        <w:rPr>
          <w:sz w:val="20"/>
          <w:szCs w:val="20"/>
        </w:rPr>
      </w:pPr>
      <w:r w:rsidRPr="00C11434">
        <w:rPr>
          <w:sz w:val="20"/>
          <w:szCs w:val="20"/>
        </w:rPr>
        <w:t>Fire Hydrants</w:t>
      </w:r>
      <w:r w:rsidR="001F776C" w:rsidRPr="00C11434">
        <w:rPr>
          <w:sz w:val="20"/>
          <w:szCs w:val="20"/>
        </w:rPr>
        <w:t xml:space="preserve"> – gave notice on 11/1/2021 with the payment for October.  We will owe one final payment for November, 2021.</w:t>
      </w:r>
    </w:p>
    <w:p w14:paraId="14E66726" w14:textId="02A871EF" w:rsidR="007F1B61" w:rsidRPr="00C11434" w:rsidRDefault="001F776C" w:rsidP="006A1CE8">
      <w:pPr>
        <w:pStyle w:val="ListParagraph"/>
        <w:numPr>
          <w:ilvl w:val="1"/>
          <w:numId w:val="1"/>
        </w:numPr>
        <w:rPr>
          <w:sz w:val="20"/>
          <w:szCs w:val="20"/>
        </w:rPr>
      </w:pPr>
      <w:r w:rsidRPr="00C11434">
        <w:rPr>
          <w:sz w:val="20"/>
          <w:szCs w:val="20"/>
        </w:rPr>
        <w:t xml:space="preserve">Echols need for easement on SID property to install power and water lines.  </w:t>
      </w:r>
    </w:p>
    <w:p w14:paraId="336FFC99" w14:textId="4FD88766" w:rsidR="00032834" w:rsidRPr="00C11434" w:rsidRDefault="00FF4458" w:rsidP="00032834">
      <w:pPr>
        <w:pStyle w:val="ListParagraph"/>
        <w:numPr>
          <w:ilvl w:val="2"/>
          <w:numId w:val="1"/>
        </w:numPr>
        <w:rPr>
          <w:sz w:val="20"/>
          <w:szCs w:val="20"/>
        </w:rPr>
      </w:pPr>
      <w:r w:rsidRPr="00C11434">
        <w:rPr>
          <w:sz w:val="20"/>
          <w:szCs w:val="20"/>
        </w:rPr>
        <w:t>Also researched the portion of the additional lot</w:t>
      </w:r>
      <w:r w:rsidR="00032834" w:rsidRPr="00C11434">
        <w:rPr>
          <w:sz w:val="20"/>
          <w:szCs w:val="20"/>
        </w:rPr>
        <w:t xml:space="preserve"> that he own’s less than </w:t>
      </w:r>
    </w:p>
    <w:p w14:paraId="1A14EAB4" w14:textId="4D5550E7" w:rsidR="00FF4458" w:rsidRPr="00C11434" w:rsidRDefault="00FF4458" w:rsidP="006A1CE8">
      <w:pPr>
        <w:pStyle w:val="ListParagraph"/>
        <w:numPr>
          <w:ilvl w:val="1"/>
          <w:numId w:val="1"/>
        </w:numPr>
        <w:rPr>
          <w:sz w:val="20"/>
          <w:szCs w:val="20"/>
        </w:rPr>
      </w:pPr>
      <w:r w:rsidRPr="00C11434">
        <w:rPr>
          <w:sz w:val="20"/>
          <w:szCs w:val="20"/>
        </w:rPr>
        <w:t xml:space="preserve">Stocking the lakes has been discussed with vendor and we are requesting AR Game and Fish to send Biologist to determine a </w:t>
      </w:r>
      <w:r w:rsidR="00C11434" w:rsidRPr="00C11434">
        <w:rPr>
          <w:sz w:val="20"/>
          <w:szCs w:val="20"/>
        </w:rPr>
        <w:t>5-year</w:t>
      </w:r>
      <w:r w:rsidRPr="00C11434">
        <w:rPr>
          <w:sz w:val="20"/>
          <w:szCs w:val="20"/>
        </w:rPr>
        <w:t xml:space="preserve"> plan for our lakes.</w:t>
      </w:r>
    </w:p>
    <w:p w14:paraId="39EA003A" w14:textId="64C701B7" w:rsidR="00C11434" w:rsidRPr="00C11434" w:rsidRDefault="00C11434" w:rsidP="006A1CE8">
      <w:pPr>
        <w:pStyle w:val="ListParagraph"/>
        <w:numPr>
          <w:ilvl w:val="1"/>
          <w:numId w:val="1"/>
        </w:numPr>
        <w:rPr>
          <w:sz w:val="20"/>
          <w:szCs w:val="20"/>
        </w:rPr>
      </w:pPr>
      <w:r w:rsidRPr="00C11434">
        <w:rPr>
          <w:sz w:val="20"/>
          <w:szCs w:val="20"/>
        </w:rPr>
        <w:t>Update on Omaha pool bids</w:t>
      </w:r>
    </w:p>
    <w:p w14:paraId="14D81DF3" w14:textId="77777777" w:rsidR="002E0418" w:rsidRPr="00C11434" w:rsidRDefault="002E0418" w:rsidP="002E0418">
      <w:pPr>
        <w:pStyle w:val="ListParagraph"/>
        <w:ind w:left="1440"/>
        <w:rPr>
          <w:sz w:val="20"/>
          <w:szCs w:val="20"/>
        </w:rPr>
      </w:pPr>
    </w:p>
    <w:p w14:paraId="2AE3FD8D" w14:textId="0802A087" w:rsidR="00EB0A61" w:rsidRPr="00C11434" w:rsidRDefault="006A1CE8" w:rsidP="006A1CE8">
      <w:pPr>
        <w:pStyle w:val="ListParagraph"/>
        <w:numPr>
          <w:ilvl w:val="0"/>
          <w:numId w:val="1"/>
        </w:numPr>
        <w:rPr>
          <w:sz w:val="20"/>
          <w:szCs w:val="20"/>
        </w:rPr>
      </w:pPr>
      <w:r w:rsidRPr="00C11434">
        <w:rPr>
          <w:sz w:val="20"/>
          <w:szCs w:val="20"/>
        </w:rPr>
        <w:t xml:space="preserve"> </w:t>
      </w:r>
      <w:r w:rsidR="002E0418" w:rsidRPr="00C11434">
        <w:rPr>
          <w:sz w:val="20"/>
          <w:szCs w:val="20"/>
        </w:rPr>
        <w:t xml:space="preserve">YTD Income </w:t>
      </w:r>
      <w:r w:rsidRPr="00C11434">
        <w:rPr>
          <w:sz w:val="20"/>
          <w:szCs w:val="20"/>
        </w:rPr>
        <w:t>and expense report through October 31, 2021</w:t>
      </w:r>
    </w:p>
    <w:p w14:paraId="6ECF2188" w14:textId="77777777" w:rsidR="00EC79C6" w:rsidRPr="00C11434" w:rsidRDefault="00EC79C6" w:rsidP="006D5ADB">
      <w:pPr>
        <w:pStyle w:val="ListParagraph"/>
        <w:ind w:left="1440"/>
        <w:rPr>
          <w:sz w:val="20"/>
          <w:szCs w:val="20"/>
        </w:rPr>
      </w:pPr>
    </w:p>
    <w:p w14:paraId="10D07742" w14:textId="512C1C7E" w:rsidR="002E0418" w:rsidRPr="00C11434" w:rsidRDefault="002E0418" w:rsidP="002E0418">
      <w:pPr>
        <w:pStyle w:val="ListParagraph"/>
        <w:numPr>
          <w:ilvl w:val="0"/>
          <w:numId w:val="1"/>
        </w:numPr>
        <w:rPr>
          <w:sz w:val="20"/>
          <w:szCs w:val="20"/>
        </w:rPr>
      </w:pPr>
      <w:r w:rsidRPr="00C11434">
        <w:rPr>
          <w:sz w:val="20"/>
          <w:szCs w:val="20"/>
        </w:rPr>
        <w:t>New business</w:t>
      </w:r>
    </w:p>
    <w:p w14:paraId="09B01512" w14:textId="11599F60" w:rsidR="007F1B61" w:rsidRPr="00C11434" w:rsidRDefault="007F1B61" w:rsidP="002E0418">
      <w:pPr>
        <w:pStyle w:val="ListParagraph"/>
        <w:numPr>
          <w:ilvl w:val="1"/>
          <w:numId w:val="1"/>
        </w:numPr>
        <w:rPr>
          <w:sz w:val="20"/>
          <w:szCs w:val="20"/>
        </w:rPr>
      </w:pPr>
      <w:r w:rsidRPr="00C11434">
        <w:rPr>
          <w:sz w:val="20"/>
          <w:szCs w:val="20"/>
        </w:rPr>
        <w:t xml:space="preserve">Phillip </w:t>
      </w:r>
      <w:proofErr w:type="spellStart"/>
      <w:r w:rsidRPr="00C11434">
        <w:rPr>
          <w:sz w:val="20"/>
          <w:szCs w:val="20"/>
        </w:rPr>
        <w:t>Dedas</w:t>
      </w:r>
      <w:proofErr w:type="spellEnd"/>
      <w:r w:rsidRPr="00C11434">
        <w:rPr>
          <w:sz w:val="20"/>
          <w:szCs w:val="20"/>
        </w:rPr>
        <w:t xml:space="preserve"> – being assessed for two lake front lots and only one is on lake.  </w:t>
      </w:r>
    </w:p>
    <w:p w14:paraId="665B1CEA" w14:textId="5C16CAF3" w:rsidR="00D21B37" w:rsidRPr="00C11434" w:rsidRDefault="00D21B37" w:rsidP="002E0418">
      <w:pPr>
        <w:pStyle w:val="ListParagraph"/>
        <w:numPr>
          <w:ilvl w:val="1"/>
          <w:numId w:val="1"/>
        </w:numPr>
        <w:rPr>
          <w:sz w:val="20"/>
          <w:szCs w:val="20"/>
        </w:rPr>
      </w:pPr>
      <w:r w:rsidRPr="00C11434">
        <w:rPr>
          <w:sz w:val="20"/>
          <w:szCs w:val="20"/>
        </w:rPr>
        <w:t>Refund for overpayment on SID fees</w:t>
      </w:r>
      <w:r w:rsidR="00F26672" w:rsidRPr="00C11434">
        <w:rPr>
          <w:sz w:val="20"/>
          <w:szCs w:val="20"/>
        </w:rPr>
        <w:t xml:space="preserve"> – forms in back of the room</w:t>
      </w:r>
    </w:p>
    <w:p w14:paraId="59F8D705" w14:textId="6AAE0CF2" w:rsidR="00AA2616" w:rsidRPr="00C11434" w:rsidRDefault="00FF4458" w:rsidP="00FF4458">
      <w:pPr>
        <w:pStyle w:val="ListParagraph"/>
        <w:numPr>
          <w:ilvl w:val="1"/>
          <w:numId w:val="1"/>
        </w:numPr>
        <w:rPr>
          <w:sz w:val="20"/>
          <w:szCs w:val="20"/>
        </w:rPr>
      </w:pPr>
      <w:r w:rsidRPr="00C11434">
        <w:rPr>
          <w:sz w:val="20"/>
          <w:szCs w:val="20"/>
        </w:rPr>
        <w:t xml:space="preserve">Election model </w:t>
      </w:r>
      <w:r w:rsidR="003358BB" w:rsidRPr="00C11434">
        <w:rPr>
          <w:sz w:val="20"/>
          <w:szCs w:val="20"/>
        </w:rPr>
        <w:t>presented with updates</w:t>
      </w:r>
      <w:r w:rsidR="005761A4" w:rsidRPr="00C11434">
        <w:rPr>
          <w:sz w:val="20"/>
          <w:szCs w:val="20"/>
        </w:rPr>
        <w:t xml:space="preserve"> </w:t>
      </w:r>
    </w:p>
    <w:p w14:paraId="35E75678" w14:textId="5AB68A18" w:rsidR="00FF4458" w:rsidRPr="00C11434" w:rsidRDefault="00FF4458" w:rsidP="00FF4458">
      <w:pPr>
        <w:pStyle w:val="ListParagraph"/>
        <w:numPr>
          <w:ilvl w:val="1"/>
          <w:numId w:val="1"/>
        </w:numPr>
        <w:rPr>
          <w:sz w:val="20"/>
          <w:szCs w:val="20"/>
        </w:rPr>
      </w:pPr>
      <w:r w:rsidRPr="00C11434">
        <w:rPr>
          <w:sz w:val="20"/>
          <w:szCs w:val="20"/>
        </w:rPr>
        <w:t>Budget drafts available for:  lake management, north and south golf course maintenance shops, thunderbird and Omaha centers.  Still working on gathering information for the Capital improvements, parks and rec quotes, Baseheart decision and pro shops.</w:t>
      </w:r>
    </w:p>
    <w:p w14:paraId="4E8DA90F" w14:textId="77777777" w:rsidR="002E0418" w:rsidRPr="00C11434" w:rsidRDefault="002E0418" w:rsidP="002E0418">
      <w:pPr>
        <w:pStyle w:val="ListParagraph"/>
        <w:rPr>
          <w:sz w:val="20"/>
          <w:szCs w:val="20"/>
        </w:rPr>
      </w:pPr>
    </w:p>
    <w:p w14:paraId="5DE66F0B" w14:textId="58002BF0" w:rsidR="00EE5627" w:rsidRPr="00C11434" w:rsidRDefault="002E0418" w:rsidP="00CF3A2C">
      <w:pPr>
        <w:pStyle w:val="ListParagraph"/>
        <w:numPr>
          <w:ilvl w:val="0"/>
          <w:numId w:val="1"/>
        </w:numPr>
        <w:rPr>
          <w:sz w:val="20"/>
          <w:szCs w:val="20"/>
        </w:rPr>
      </w:pPr>
      <w:r w:rsidRPr="00C11434">
        <w:rPr>
          <w:sz w:val="20"/>
          <w:szCs w:val="20"/>
        </w:rPr>
        <w:t>Property Owners opportunity to comment</w:t>
      </w:r>
      <w:r w:rsidR="00F333E2" w:rsidRPr="00C11434">
        <w:rPr>
          <w:sz w:val="20"/>
          <w:szCs w:val="20"/>
        </w:rPr>
        <w:t xml:space="preserve"> (held to 3 minutes)</w:t>
      </w:r>
    </w:p>
    <w:p w14:paraId="5A44B25E" w14:textId="77777777" w:rsidR="002E0418" w:rsidRPr="00C11434" w:rsidRDefault="002E0418" w:rsidP="002E0418">
      <w:pPr>
        <w:pStyle w:val="ListParagraph"/>
        <w:rPr>
          <w:sz w:val="20"/>
          <w:szCs w:val="20"/>
        </w:rPr>
      </w:pPr>
    </w:p>
    <w:p w14:paraId="13F6304F" w14:textId="69CA2239" w:rsidR="002E0418" w:rsidRPr="00C11434" w:rsidRDefault="002E0418" w:rsidP="002E0418">
      <w:pPr>
        <w:pStyle w:val="ListParagraph"/>
        <w:numPr>
          <w:ilvl w:val="0"/>
          <w:numId w:val="1"/>
        </w:numPr>
        <w:rPr>
          <w:sz w:val="20"/>
          <w:szCs w:val="20"/>
        </w:rPr>
      </w:pPr>
      <w:r w:rsidRPr="00C11434">
        <w:rPr>
          <w:sz w:val="20"/>
          <w:szCs w:val="20"/>
        </w:rPr>
        <w:t>Motion to adjourn</w:t>
      </w:r>
    </w:p>
    <w:p w14:paraId="7601E1AB" w14:textId="77777777" w:rsidR="002E0418" w:rsidRDefault="002E0418" w:rsidP="002E0418">
      <w:pPr>
        <w:pStyle w:val="ListParagraph"/>
      </w:pPr>
    </w:p>
    <w:p w14:paraId="2278F42F" w14:textId="77777777" w:rsidR="00497DDD" w:rsidRDefault="00497DDD"/>
    <w:sectPr w:rsidR="00497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D4440"/>
    <w:multiLevelType w:val="hybridMultilevel"/>
    <w:tmpl w:val="D5687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97DDD"/>
    <w:rsid w:val="00032834"/>
    <w:rsid w:val="000829BD"/>
    <w:rsid w:val="00146E47"/>
    <w:rsid w:val="001F1B3B"/>
    <w:rsid w:val="001F776C"/>
    <w:rsid w:val="00202D3E"/>
    <w:rsid w:val="002E0418"/>
    <w:rsid w:val="003358BB"/>
    <w:rsid w:val="003D261E"/>
    <w:rsid w:val="00497DDD"/>
    <w:rsid w:val="005667EB"/>
    <w:rsid w:val="005761A4"/>
    <w:rsid w:val="005D3D63"/>
    <w:rsid w:val="006A1CE8"/>
    <w:rsid w:val="006A6121"/>
    <w:rsid w:val="006D5ADB"/>
    <w:rsid w:val="007F1B61"/>
    <w:rsid w:val="008B3A32"/>
    <w:rsid w:val="009630D4"/>
    <w:rsid w:val="009714BC"/>
    <w:rsid w:val="00AA2616"/>
    <w:rsid w:val="00AE59B9"/>
    <w:rsid w:val="00B72226"/>
    <w:rsid w:val="00C11434"/>
    <w:rsid w:val="00CA2868"/>
    <w:rsid w:val="00CD1B73"/>
    <w:rsid w:val="00CF3A2C"/>
    <w:rsid w:val="00D10890"/>
    <w:rsid w:val="00D21B37"/>
    <w:rsid w:val="00EB0A61"/>
    <w:rsid w:val="00EC79C6"/>
    <w:rsid w:val="00EE5627"/>
    <w:rsid w:val="00F26672"/>
    <w:rsid w:val="00F333E2"/>
    <w:rsid w:val="00FF4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5BDB"/>
  <w15:docId w15:val="{F4953747-4933-4405-9896-EC7C7C4C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ajorBidi"/>
        <w:sz w:val="3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Webb</dc:creator>
  <cp:keywords/>
  <dc:description/>
  <cp:lastModifiedBy>David Webb</cp:lastModifiedBy>
  <cp:revision>2</cp:revision>
  <cp:lastPrinted>2021-10-25T16:34:00Z</cp:lastPrinted>
  <dcterms:created xsi:type="dcterms:W3CDTF">2021-11-10T00:56:00Z</dcterms:created>
  <dcterms:modified xsi:type="dcterms:W3CDTF">2021-11-10T00:56:00Z</dcterms:modified>
</cp:coreProperties>
</file>